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C9" w:rsidRDefault="001733C9" w:rsidP="001733C9">
      <w:pPr>
        <w:shd w:val="clear" w:color="auto" w:fill="FFFFFF"/>
        <w:spacing w:after="0" w:line="317" w:lineRule="atLeast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33C9" w:rsidRPr="0058777A" w:rsidRDefault="001733C9" w:rsidP="001733C9">
      <w:pPr>
        <w:jc w:val="center"/>
        <w:rPr>
          <w:rFonts w:ascii="Times New Roman" w:hAnsi="Times New Roman"/>
          <w:b/>
          <w:color w:val="000000"/>
          <w:sz w:val="36"/>
          <w:szCs w:val="24"/>
        </w:rPr>
      </w:pPr>
      <w:r>
        <w:rPr>
          <w:rFonts w:ascii="Times New Roman" w:hAnsi="Times New Roman"/>
          <w:b/>
          <w:color w:val="000000"/>
          <w:sz w:val="36"/>
          <w:szCs w:val="24"/>
        </w:rPr>
        <w:t>Федорова Ольга Александровна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682"/>
      </w:tblGrid>
      <w:tr w:rsidR="001733C9" w:rsidRPr="007E4E66" w:rsidTr="00E92934">
        <w:trPr>
          <w:jc w:val="center"/>
        </w:trPr>
        <w:tc>
          <w:tcPr>
            <w:tcW w:w="5962" w:type="dxa"/>
            <w:shd w:val="clear" w:color="auto" w:fill="auto"/>
          </w:tcPr>
          <w:p w:rsidR="001733C9" w:rsidRPr="007E4E66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5646" w:type="dxa"/>
            <w:shd w:val="clear" w:color="auto" w:fill="auto"/>
          </w:tcPr>
          <w:p w:rsidR="001733C9" w:rsidRPr="007E4E66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</w:rPr>
              <w:t>Музыкальный руководитель</w:t>
            </w:r>
          </w:p>
        </w:tc>
      </w:tr>
      <w:tr w:rsidR="001733C9" w:rsidRPr="007E4E66" w:rsidTr="00E92934">
        <w:trPr>
          <w:jc w:val="center"/>
        </w:trPr>
        <w:tc>
          <w:tcPr>
            <w:tcW w:w="5962" w:type="dxa"/>
            <w:shd w:val="clear" w:color="auto" w:fill="auto"/>
          </w:tcPr>
          <w:p w:rsidR="001733C9" w:rsidRPr="007E4E66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5646" w:type="dxa"/>
            <w:shd w:val="clear" w:color="auto" w:fill="auto"/>
          </w:tcPr>
          <w:p w:rsidR="001733C9" w:rsidRPr="007E4E66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</w:rPr>
              <w:t>Среднее профессиональное образование</w:t>
            </w:r>
          </w:p>
        </w:tc>
      </w:tr>
      <w:tr w:rsidR="001733C9" w:rsidRPr="007E4E66" w:rsidTr="00E92934">
        <w:trPr>
          <w:jc w:val="center"/>
        </w:trPr>
        <w:tc>
          <w:tcPr>
            <w:tcW w:w="5962" w:type="dxa"/>
            <w:shd w:val="clear" w:color="auto" w:fill="auto"/>
          </w:tcPr>
          <w:p w:rsidR="001733C9" w:rsidRPr="007E4E66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Квалификация</w:t>
            </w:r>
          </w:p>
        </w:tc>
        <w:tc>
          <w:tcPr>
            <w:tcW w:w="5646" w:type="dxa"/>
            <w:shd w:val="clear" w:color="auto" w:fill="auto"/>
          </w:tcPr>
          <w:p w:rsidR="001733C9" w:rsidRPr="007E4E66" w:rsidRDefault="001733C9" w:rsidP="00E92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E4E66">
              <w:rPr>
                <w:rFonts w:ascii="Times New Roman" w:hAnsi="Times New Roman"/>
                <w:sz w:val="28"/>
                <w:szCs w:val="24"/>
              </w:rPr>
              <w:t>Преподаватель-концертмейстер</w:t>
            </w:r>
          </w:p>
        </w:tc>
      </w:tr>
      <w:tr w:rsidR="001733C9" w:rsidRPr="007E4E66" w:rsidTr="00E92934">
        <w:trPr>
          <w:jc w:val="center"/>
        </w:trPr>
        <w:tc>
          <w:tcPr>
            <w:tcW w:w="5962" w:type="dxa"/>
            <w:shd w:val="clear" w:color="auto" w:fill="auto"/>
          </w:tcPr>
          <w:p w:rsidR="001733C9" w:rsidRPr="007E4E66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Направление подготовки и (или) специальность</w:t>
            </w:r>
          </w:p>
        </w:tc>
        <w:tc>
          <w:tcPr>
            <w:tcW w:w="5646" w:type="dxa"/>
            <w:shd w:val="clear" w:color="auto" w:fill="auto"/>
          </w:tcPr>
          <w:p w:rsidR="001733C9" w:rsidRDefault="001733C9" w:rsidP="00E929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1733C9" w:rsidRPr="007E4E66" w:rsidRDefault="001733C9" w:rsidP="00E92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7E4E66">
              <w:rPr>
                <w:rFonts w:ascii="Times New Roman" w:hAnsi="Times New Roman"/>
                <w:sz w:val="28"/>
                <w:szCs w:val="24"/>
              </w:rPr>
              <w:t>Инструментальное исполнительство</w:t>
            </w:r>
          </w:p>
        </w:tc>
      </w:tr>
      <w:tr w:rsidR="001733C9" w:rsidRPr="007E4E66" w:rsidTr="00E92934">
        <w:trPr>
          <w:jc w:val="center"/>
        </w:trPr>
        <w:tc>
          <w:tcPr>
            <w:tcW w:w="5962" w:type="dxa"/>
            <w:shd w:val="clear" w:color="auto" w:fill="auto"/>
          </w:tcPr>
          <w:p w:rsidR="001733C9" w:rsidRPr="007E4E66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 xml:space="preserve"> Ученая степень (при наличии)</w:t>
            </w:r>
          </w:p>
        </w:tc>
        <w:tc>
          <w:tcPr>
            <w:tcW w:w="5646" w:type="dxa"/>
            <w:shd w:val="clear" w:color="auto" w:fill="auto"/>
          </w:tcPr>
          <w:p w:rsidR="001733C9" w:rsidRPr="007E4E66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1733C9" w:rsidRPr="007E4E66" w:rsidTr="00E92934">
        <w:trPr>
          <w:jc w:val="center"/>
        </w:trPr>
        <w:tc>
          <w:tcPr>
            <w:tcW w:w="5962" w:type="dxa"/>
            <w:shd w:val="clear" w:color="auto" w:fill="auto"/>
          </w:tcPr>
          <w:p w:rsidR="001733C9" w:rsidRPr="007E4E66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 xml:space="preserve"> Ученое звание (при наличии)</w:t>
            </w:r>
          </w:p>
        </w:tc>
        <w:tc>
          <w:tcPr>
            <w:tcW w:w="5646" w:type="dxa"/>
            <w:shd w:val="clear" w:color="auto" w:fill="auto"/>
          </w:tcPr>
          <w:p w:rsidR="001733C9" w:rsidRPr="007E4E66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имеет</w:t>
            </w:r>
          </w:p>
        </w:tc>
      </w:tr>
      <w:tr w:rsidR="001733C9" w:rsidRPr="007E4E66" w:rsidTr="00E92934">
        <w:trPr>
          <w:jc w:val="center"/>
        </w:trPr>
        <w:tc>
          <w:tcPr>
            <w:tcW w:w="5962" w:type="dxa"/>
            <w:shd w:val="clear" w:color="auto" w:fill="auto"/>
          </w:tcPr>
          <w:p w:rsidR="001733C9" w:rsidRPr="007E4E66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 xml:space="preserve"> Повышение квалификации и (или) профессиональная переподготовка (при наличии)</w:t>
            </w:r>
          </w:p>
        </w:tc>
        <w:tc>
          <w:tcPr>
            <w:tcW w:w="5646" w:type="dxa"/>
            <w:shd w:val="clear" w:color="auto" w:fill="auto"/>
          </w:tcPr>
          <w:p w:rsidR="001733C9" w:rsidRPr="007E4E66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4"/>
              </w:rPr>
              <w:t>Центр педагогических ин</w:t>
            </w:r>
            <w:r>
              <w:rPr>
                <w:rFonts w:ascii="Times New Roman" w:hAnsi="Times New Roman"/>
                <w:sz w:val="28"/>
                <w:szCs w:val="24"/>
              </w:rPr>
              <w:t>ициатив</w:t>
            </w:r>
            <w:r w:rsidRPr="007E4E66">
              <w:rPr>
                <w:rFonts w:ascii="Times New Roman" w:hAnsi="Times New Roman"/>
                <w:sz w:val="28"/>
                <w:szCs w:val="24"/>
              </w:rPr>
              <w:t xml:space="preserve"> и развития образования «Новый век» </w:t>
            </w:r>
            <w:r>
              <w:rPr>
                <w:rFonts w:ascii="Times New Roman" w:hAnsi="Times New Roman"/>
                <w:sz w:val="28"/>
                <w:szCs w:val="24"/>
              </w:rPr>
              <w:t>«Организация и методика учебно-воспитательной работы в системе образования детей»</w:t>
            </w:r>
            <w:r w:rsidRPr="007E4E66">
              <w:rPr>
                <w:rFonts w:ascii="Times New Roman" w:hAnsi="Times New Roman"/>
                <w:sz w:val="28"/>
                <w:szCs w:val="24"/>
              </w:rPr>
              <w:t xml:space="preserve"> (108 часов)  </w:t>
            </w:r>
            <w:r>
              <w:rPr>
                <w:rFonts w:ascii="Times New Roman" w:hAnsi="Times New Roman"/>
                <w:sz w:val="28"/>
                <w:szCs w:val="24"/>
              </w:rPr>
              <w:t>май 2023</w:t>
            </w:r>
            <w:r w:rsidRPr="007E4E66">
              <w:rPr>
                <w:rFonts w:ascii="Times New Roman" w:hAnsi="Times New Roman"/>
                <w:sz w:val="28"/>
                <w:szCs w:val="24"/>
              </w:rPr>
              <w:t>г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1733C9" w:rsidRPr="007E4E66" w:rsidTr="00E92934">
        <w:trPr>
          <w:jc w:val="center"/>
        </w:trPr>
        <w:tc>
          <w:tcPr>
            <w:tcW w:w="5962" w:type="dxa"/>
            <w:shd w:val="clear" w:color="auto" w:fill="auto"/>
          </w:tcPr>
          <w:p w:rsidR="001733C9" w:rsidRPr="007E4E66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5646" w:type="dxa"/>
            <w:shd w:val="clear" w:color="auto" w:fill="auto"/>
          </w:tcPr>
          <w:p w:rsidR="001733C9" w:rsidRPr="009E5ED1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  <w:r w:rsidRPr="009E5ED1">
              <w:rPr>
                <w:rFonts w:ascii="Times New Roman" w:hAnsi="Times New Roman"/>
                <w:sz w:val="28"/>
                <w:szCs w:val="24"/>
              </w:rPr>
              <w:t xml:space="preserve"> года 10 месяцев</w:t>
            </w:r>
          </w:p>
        </w:tc>
      </w:tr>
      <w:tr w:rsidR="001733C9" w:rsidRPr="007E4E66" w:rsidTr="00E92934">
        <w:trPr>
          <w:jc w:val="center"/>
        </w:trPr>
        <w:tc>
          <w:tcPr>
            <w:tcW w:w="5962" w:type="dxa"/>
            <w:shd w:val="clear" w:color="auto" w:fill="auto"/>
          </w:tcPr>
          <w:p w:rsidR="001733C9" w:rsidRPr="007E4E66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E4E66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5646" w:type="dxa"/>
            <w:shd w:val="clear" w:color="auto" w:fill="auto"/>
          </w:tcPr>
          <w:p w:rsidR="001733C9" w:rsidRPr="009E5ED1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  <w:r w:rsidRPr="009E5ED1">
              <w:rPr>
                <w:rFonts w:ascii="Times New Roman" w:hAnsi="Times New Roman"/>
                <w:sz w:val="28"/>
                <w:szCs w:val="24"/>
              </w:rPr>
              <w:t xml:space="preserve"> года 10 месяцев</w:t>
            </w:r>
          </w:p>
        </w:tc>
      </w:tr>
      <w:tr w:rsidR="001733C9" w:rsidRPr="007E4E66" w:rsidTr="00E92934">
        <w:trPr>
          <w:jc w:val="center"/>
        </w:trPr>
        <w:tc>
          <w:tcPr>
            <w:tcW w:w="5962" w:type="dxa"/>
            <w:shd w:val="clear" w:color="auto" w:fill="auto"/>
          </w:tcPr>
          <w:p w:rsidR="001733C9" w:rsidRPr="00A22E21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A22E21">
              <w:rPr>
                <w:rFonts w:ascii="Times New Roman" w:hAnsi="Times New Roman"/>
                <w:sz w:val="28"/>
                <w:szCs w:val="28"/>
              </w:rPr>
              <w:t>Преподаваемые учебные предметы,</w:t>
            </w:r>
          </w:p>
          <w:p w:rsidR="001733C9" w:rsidRPr="007E4E66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курсы, дисциплины (модули)</w:t>
            </w:r>
          </w:p>
        </w:tc>
        <w:tc>
          <w:tcPr>
            <w:tcW w:w="5646" w:type="dxa"/>
            <w:shd w:val="clear" w:color="auto" w:fill="auto"/>
          </w:tcPr>
          <w:p w:rsidR="001733C9" w:rsidRDefault="001733C9" w:rsidP="00E92934">
            <w:pPr>
              <w:spacing w:after="0" w:line="317" w:lineRule="atLeast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17AF" w:rsidRDefault="00EB17AF">
      <w:bookmarkStart w:id="0" w:name="_GoBack"/>
      <w:bookmarkEnd w:id="0"/>
    </w:p>
    <w:sectPr w:rsidR="00EB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B9"/>
    <w:rsid w:val="001733C9"/>
    <w:rsid w:val="00477CB9"/>
    <w:rsid w:val="00EB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2023-09-01T06:26:00Z</dcterms:created>
  <dcterms:modified xsi:type="dcterms:W3CDTF">2023-09-01T06:26:00Z</dcterms:modified>
</cp:coreProperties>
</file>